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DE3C49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DE3C49">
        <w:rPr>
          <w:rFonts w:ascii="GHEA Grapalat" w:hAnsi="GHEA Grapalat"/>
          <w:b/>
          <w:noProof/>
          <w:sz w:val="22"/>
          <w:lang w:val="ru-RU"/>
        </w:rPr>
        <w:t>-</w:t>
      </w:r>
      <w:r w:rsidR="00DE3C49">
        <w:rPr>
          <w:rFonts w:ascii="GHEA Grapalat" w:hAnsi="GHEA Grapalat"/>
          <w:b/>
          <w:noProof/>
          <w:sz w:val="22"/>
        </w:rPr>
        <w:t>3</w:t>
      </w:r>
    </w:p>
    <w:p w:rsidR="00DE3C49" w:rsidRPr="00566355" w:rsidRDefault="00DE3C49" w:rsidP="00DE3C4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Заседания оценочной комиссии на предоставление </w:t>
      </w:r>
      <w:r w:rsidRPr="00DF36E2">
        <w:rPr>
          <w:rFonts w:ascii="GHEA Grapalat" w:hAnsi="GHEA Grapalat"/>
          <w:b/>
          <w:noProof/>
          <w:sz w:val="22"/>
          <w:szCs w:val="22"/>
          <w:lang w:val="gsw-FR"/>
        </w:rPr>
        <w:t>остаточных работ по строительству модульного здания для средней школы «Шатджрек» в селе Ахберк Гегаркуникской области Республики Армения</w:t>
      </w: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 под кодом HHQK-HBMAShDzB-25/</w:t>
      </w:r>
      <w:r>
        <w:rPr>
          <w:rFonts w:ascii="GHEA Grapalat" w:hAnsi="GHEA Grapalat"/>
          <w:b/>
          <w:noProof/>
          <w:sz w:val="22"/>
          <w:szCs w:val="22"/>
          <w:lang w:val="gsw-FR"/>
        </w:rPr>
        <w:t>14</w:t>
      </w:r>
    </w:p>
    <w:p w:rsidR="00DE3C49" w:rsidRDefault="00DE3C49" w:rsidP="00DE3C4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EC38FA" w:rsidRPr="00EC38FA" w:rsidRDefault="00B5195E" w:rsidP="00EC38F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0C179E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197AD5">
        <w:rPr>
          <w:rFonts w:ascii="GHEA Grapalat" w:hAnsi="GHEA Grapalat"/>
          <w:sz w:val="20"/>
          <w:lang w:val="ru-RU"/>
        </w:rPr>
        <w:t>0</w:t>
      </w:r>
      <w:r w:rsidR="00DE3C49">
        <w:rPr>
          <w:rFonts w:ascii="GHEA Grapalat" w:hAnsi="GHEA Grapalat"/>
          <w:sz w:val="20"/>
        </w:rPr>
        <w:t>9</w:t>
      </w:r>
      <w:r w:rsidR="0079560A" w:rsidRPr="000C179E">
        <w:rPr>
          <w:rFonts w:ascii="GHEA Grapalat" w:hAnsi="GHEA Grapalat"/>
          <w:sz w:val="20"/>
          <w:lang w:val="ru-RU"/>
        </w:rPr>
        <w:t>.</w:t>
      </w:r>
      <w:r w:rsidR="00CF54C6" w:rsidRPr="000C179E">
        <w:rPr>
          <w:rFonts w:ascii="GHEA Grapalat" w:hAnsi="GHEA Grapalat"/>
          <w:sz w:val="20"/>
          <w:lang w:val="ru-RU"/>
        </w:rPr>
        <w:t>0</w:t>
      </w:r>
      <w:r w:rsidR="00DE3C49">
        <w:rPr>
          <w:rFonts w:ascii="GHEA Grapalat" w:hAnsi="GHEA Grapalat"/>
          <w:sz w:val="20"/>
        </w:rPr>
        <w:t>9</w:t>
      </w:r>
      <w:r w:rsidR="00AF4CFF" w:rsidRPr="000C179E">
        <w:rPr>
          <w:rFonts w:ascii="GHEA Grapalat" w:hAnsi="GHEA Grapalat"/>
          <w:sz w:val="20"/>
          <w:lang w:val="ru-RU"/>
        </w:rPr>
        <w:t>.202</w:t>
      </w:r>
      <w:r w:rsidR="00882642">
        <w:rPr>
          <w:rFonts w:ascii="GHEA Grapalat" w:hAnsi="GHEA Grapalat"/>
          <w:sz w:val="20"/>
          <w:lang w:val="ru-RU"/>
        </w:rPr>
        <w:t>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276126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DB7B19" w:rsidRPr="00276126">
        <w:rPr>
          <w:rFonts w:ascii="GHEA Grapalat" w:hAnsi="GHEA Grapalat"/>
          <w:sz w:val="20"/>
          <w:lang w:val="ru-RU"/>
        </w:rPr>
        <w:t>1</w:t>
      </w:r>
      <w:r w:rsidR="00197AD5">
        <w:rPr>
          <w:rFonts w:ascii="GHEA Grapalat" w:hAnsi="GHEA Grapalat"/>
          <w:sz w:val="20"/>
        </w:rPr>
        <w:t>1</w:t>
      </w:r>
      <w:r w:rsidR="00556D38" w:rsidRPr="00276126">
        <w:rPr>
          <w:rFonts w:ascii="GHEA Grapalat" w:hAnsi="GHEA Grapalat"/>
          <w:sz w:val="20"/>
          <w:lang w:val="ru-RU"/>
        </w:rPr>
        <w:t>:</w:t>
      </w:r>
      <w:r w:rsidR="00B5195E">
        <w:rPr>
          <w:rFonts w:ascii="GHEA Grapalat" w:hAnsi="GHEA Grapalat"/>
          <w:sz w:val="20"/>
        </w:rPr>
        <w:t>0</w:t>
      </w:r>
      <w:r w:rsidR="00556D38" w:rsidRPr="00276126">
        <w:rPr>
          <w:rFonts w:ascii="GHEA Grapalat" w:hAnsi="GHEA Grapalat"/>
          <w:sz w:val="20"/>
          <w:lang w:val="ru-RU"/>
        </w:rPr>
        <w:t>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318"/>
        <w:gridCol w:w="5357"/>
      </w:tblGrid>
      <w:tr w:rsidR="00DE3C49" w:rsidRPr="00280BBD" w:rsidTr="001D1DB4">
        <w:trPr>
          <w:trHeight w:val="60"/>
        </w:trPr>
        <w:tc>
          <w:tcPr>
            <w:tcW w:w="3240" w:type="dxa"/>
          </w:tcPr>
          <w:p w:rsidR="00DE3C49" w:rsidRPr="00280BBD" w:rsidRDefault="00DE3C49" w:rsidP="001D1DB4">
            <w:pPr>
              <w:ind w:right="-635"/>
              <w:rPr>
                <w:rFonts w:ascii="GHEA Grapalat" w:hAnsi="GHEA Grapalat"/>
                <w:noProof/>
                <w:lang w:val="ru-RU"/>
              </w:rPr>
            </w:pPr>
            <w:r w:rsidRPr="00280BBD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E3C49" w:rsidRPr="004D6A3D" w:rsidRDefault="00DE3C49" w:rsidP="001D1DB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DE3C49" w:rsidRPr="00280BBD" w:rsidRDefault="00DE3C49" w:rsidP="001D1DB4">
            <w:pPr>
              <w:rPr>
                <w:rFonts w:ascii="GHEA Grapalat" w:hAnsi="GHEA Grapalat"/>
                <w:noProof/>
                <w:lang w:val="ru-RU"/>
              </w:rPr>
            </w:pPr>
            <w:r w:rsidRPr="00280BBD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DE3C49" w:rsidRPr="00280BBD" w:rsidTr="001D1DB4">
        <w:trPr>
          <w:trHeight w:val="283"/>
        </w:trPr>
        <w:tc>
          <w:tcPr>
            <w:tcW w:w="3240" w:type="dxa"/>
          </w:tcPr>
          <w:p w:rsidR="00DE3C49" w:rsidRPr="004D6A3D" w:rsidRDefault="00DE3C49" w:rsidP="001D1DB4">
            <w:pPr>
              <w:rPr>
                <w:rFonts w:ascii="GHEA Grapalat" w:hAnsi="GHEA Grapalat"/>
                <w:noProof/>
                <w:lang w:val="hy-AM"/>
              </w:rPr>
            </w:pPr>
            <w:r w:rsidRPr="00280BBD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E3C49" w:rsidRPr="00280BBD" w:rsidRDefault="00DE3C49" w:rsidP="001D1DB4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357" w:type="dxa"/>
          </w:tcPr>
          <w:p w:rsidR="00DE3C49" w:rsidRPr="00E10672" w:rsidRDefault="00DE3C49" w:rsidP="001D1DB4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Мнацаканян</w:t>
            </w:r>
          </w:p>
        </w:tc>
      </w:tr>
      <w:tr w:rsidR="00DE3C49" w:rsidRPr="00280BBD" w:rsidTr="001D1DB4">
        <w:trPr>
          <w:trHeight w:val="60"/>
        </w:trPr>
        <w:tc>
          <w:tcPr>
            <w:tcW w:w="3240" w:type="dxa"/>
          </w:tcPr>
          <w:p w:rsidR="00DE3C49" w:rsidRPr="00280BBD" w:rsidRDefault="00DE3C49" w:rsidP="001D1DB4">
            <w:pPr>
              <w:rPr>
                <w:rFonts w:ascii="GHEA Grapalat" w:hAnsi="GHEA Grapalat"/>
                <w:noProof/>
                <w:lang w:val="ru-RU"/>
              </w:rPr>
            </w:pPr>
            <w:r w:rsidRPr="00280BBD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E3C49" w:rsidRPr="004D6A3D" w:rsidRDefault="00DE3C49" w:rsidP="001D1DB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DE3C49" w:rsidRPr="00830D99" w:rsidRDefault="00DE3C49" w:rsidP="001D1DB4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Н. Казарян </w:t>
            </w:r>
          </w:p>
          <w:p w:rsidR="00DE3C49" w:rsidRDefault="00DE3C49" w:rsidP="001D1DB4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Налбандян </w:t>
            </w:r>
          </w:p>
          <w:p w:rsidR="00DE3C49" w:rsidRPr="0083295A" w:rsidRDefault="00DE3C49" w:rsidP="001D1DB4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</w:tc>
      </w:tr>
      <w:tr w:rsidR="00DE3C49" w:rsidRPr="00250BA0" w:rsidTr="001D1DB4">
        <w:trPr>
          <w:trHeight w:val="60"/>
        </w:trPr>
        <w:tc>
          <w:tcPr>
            <w:tcW w:w="3240" w:type="dxa"/>
          </w:tcPr>
          <w:p w:rsidR="00DE3C49" w:rsidRPr="004D6A3D" w:rsidRDefault="00DE3C49" w:rsidP="001D1DB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E3C49" w:rsidRPr="004D6A3D" w:rsidRDefault="00DE3C49" w:rsidP="001D1DB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DE3C49" w:rsidRPr="00F46263" w:rsidRDefault="00DE3C49" w:rsidP="001D1DB4">
            <w:pPr>
              <w:rPr>
                <w:rFonts w:ascii="GHEA Grapalat" w:hAnsi="GHEA Grapalat"/>
                <w:noProof/>
                <w:color w:val="000000" w:themeColor="text1"/>
                <w:lang w:val="hy-AM"/>
              </w:rPr>
            </w:pPr>
          </w:p>
        </w:tc>
      </w:tr>
      <w:tr w:rsidR="00DE3C49" w:rsidRPr="00250BA0" w:rsidTr="001D1DB4">
        <w:trPr>
          <w:trHeight w:val="60"/>
        </w:trPr>
        <w:tc>
          <w:tcPr>
            <w:tcW w:w="3240" w:type="dxa"/>
          </w:tcPr>
          <w:p w:rsidR="00DE3C49" w:rsidRPr="004D6A3D" w:rsidRDefault="00DE3C49" w:rsidP="001D1DB4">
            <w:pPr>
              <w:rPr>
                <w:rFonts w:ascii="GHEA Grapalat" w:hAnsi="GHEA Grapalat"/>
                <w:noProof/>
                <w:lang w:val="hy-AM"/>
              </w:rPr>
            </w:pPr>
            <w:r w:rsidRPr="00EB14CB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31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E3C49" w:rsidRPr="004D6A3D" w:rsidRDefault="00DE3C49" w:rsidP="001D1DB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DE3C49" w:rsidRDefault="00DE3C49" w:rsidP="001D1DB4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</w:t>
            </w:r>
            <w:r w:rsidRPr="00EB14C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Акоп</w:t>
            </w:r>
            <w:r w:rsidRPr="00EB14C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ян </w:t>
            </w:r>
          </w:p>
          <w:p w:rsidR="00DE3C49" w:rsidRPr="00EB14CB" w:rsidRDefault="00DE3C49" w:rsidP="001D1DB4">
            <w:pPr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/>
              </w:rPr>
            </w:pPr>
          </w:p>
          <w:p w:rsidR="00DE3C49" w:rsidRPr="00EB14CB" w:rsidRDefault="00DE3C49" w:rsidP="001D1DB4">
            <w:pPr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/>
              </w:rPr>
            </w:pPr>
          </w:p>
          <w:p w:rsidR="00DE3C49" w:rsidRPr="00EB14CB" w:rsidRDefault="00DE3C49" w:rsidP="001D1DB4">
            <w:pPr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</w:tbl>
    <w:p w:rsidR="00DE3C49" w:rsidRPr="004F6196" w:rsidRDefault="00DE3C49" w:rsidP="00DE3C49">
      <w:pPr>
        <w:pStyle w:val="Footer"/>
        <w:tabs>
          <w:tab w:val="left" w:pos="540"/>
          <w:tab w:val="left" w:pos="2250"/>
        </w:tabs>
        <w:jc w:val="both"/>
        <w:rPr>
          <w:rFonts w:ascii="GHEA Grapalat" w:hAnsi="GHEA Grapalat"/>
          <w:noProof/>
          <w:lang w:val="hy-AM"/>
        </w:rPr>
      </w:pPr>
      <w:r w:rsidRPr="008B2105">
        <w:rPr>
          <w:rFonts w:ascii="GHEA Grapalat" w:hAnsi="GHEA Grapalat"/>
          <w:noProof/>
          <w:color w:val="000000" w:themeColor="text1"/>
          <w:lang w:val="ru-RU"/>
        </w:rPr>
        <w:t>Отсутствовал</w:t>
      </w:r>
      <w:r w:rsidRPr="00482D99">
        <w:rPr>
          <w:rFonts w:ascii="GHEA Grapalat" w:hAnsi="GHEA Grapalat"/>
          <w:noProof/>
          <w:color w:val="000000" w:themeColor="text1"/>
          <w:lang w:val="ru-RU"/>
        </w:rPr>
        <w:t>:</w:t>
      </w:r>
      <w:r w:rsidRPr="00055C36">
        <w:rPr>
          <w:rFonts w:ascii="GHEA Grapalat" w:hAnsi="GHEA Grapalat"/>
          <w:noProof/>
          <w:color w:val="000000" w:themeColor="text1"/>
          <w:lang w:val="ru-RU"/>
        </w:rPr>
        <w:t xml:space="preserve"> </w:t>
      </w:r>
      <w:r>
        <w:rPr>
          <w:rFonts w:ascii="GHEA Grapalat" w:hAnsi="GHEA Grapalat"/>
          <w:noProof/>
          <w:color w:val="000000" w:themeColor="text1"/>
          <w:lang w:val="ru-RU"/>
        </w:rPr>
        <w:t xml:space="preserve"> </w:t>
      </w:r>
      <w:r>
        <w:rPr>
          <w:rFonts w:ascii="GHEA Grapalat" w:hAnsi="GHEA Grapalat"/>
          <w:noProof/>
          <w:lang w:val="ru-RU"/>
        </w:rPr>
        <w:t>член</w:t>
      </w:r>
      <w:r w:rsidRPr="00280BBD">
        <w:rPr>
          <w:rFonts w:ascii="GHEA Grapalat" w:hAnsi="GHEA Grapalat"/>
          <w:noProof/>
          <w:lang w:val="ru-RU"/>
        </w:rPr>
        <w:t xml:space="preserve"> комиссии</w:t>
      </w:r>
      <w:r>
        <w:rPr>
          <w:rFonts w:ascii="GHEA Grapalat" w:hAnsi="GHEA Grapalat"/>
          <w:noProof/>
          <w:lang w:val="ru-RU"/>
        </w:rPr>
        <w:t xml:space="preserve">  </w:t>
      </w:r>
      <w:r>
        <w:rPr>
          <w:rFonts w:ascii="GHEA Grapalat" w:hAnsi="GHEA Grapalat"/>
          <w:noProof/>
          <w:color w:val="000000" w:themeColor="text1"/>
        </w:rPr>
        <w:t>Эд. Арустамян</w:t>
      </w:r>
    </w:p>
    <w:p w:rsidR="00DE3C49" w:rsidRPr="00DE3C49" w:rsidRDefault="00DE3C49" w:rsidP="00DE3C49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</w:p>
    <w:p w:rsidR="008C547A" w:rsidRPr="00DE3C49" w:rsidRDefault="00DE3C49" w:rsidP="00DE3C49">
      <w:pPr>
        <w:pStyle w:val="Footer"/>
        <w:numPr>
          <w:ilvl w:val="0"/>
          <w:numId w:val="29"/>
        </w:numPr>
        <w:tabs>
          <w:tab w:val="left" w:pos="540"/>
          <w:tab w:val="left" w:pos="2250"/>
        </w:tabs>
        <w:jc w:val="center"/>
        <w:rPr>
          <w:rFonts w:ascii="GHEA Grapalat" w:hAnsi="GHEA Grapalat"/>
          <w:b/>
          <w:noProof/>
          <w:lang w:val="hy-AM"/>
        </w:rPr>
      </w:pPr>
      <w:r w:rsidRPr="00DE3C49">
        <w:rPr>
          <w:rFonts w:ascii="GHEA Grapalat" w:hAnsi="GHEA Grapalat"/>
          <w:b/>
          <w:noProof/>
          <w:lang w:val="hy-AM"/>
        </w:rPr>
        <w:t>О рассмотрении заключений уполномоченных органов и документов, представленных вместе с заявлением участника процедуры закупки</w:t>
      </w:r>
    </w:p>
    <w:p w:rsidR="00A90962" w:rsidRPr="0083295A" w:rsidRDefault="009A57C8" w:rsidP="00B32F71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ru-RU"/>
        </w:rPr>
        <w:t xml:space="preserve">    </w:t>
      </w:r>
      <w:r w:rsidR="00A90962" w:rsidRPr="0083295A">
        <w:rPr>
          <w:rFonts w:ascii="GHEA Grapalat" w:hAnsi="GHEA Grapalat"/>
          <w:noProof/>
          <w:lang w:val="hy-AM"/>
        </w:rPr>
        <w:t>-------------------------------------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="00A90962" w:rsidRPr="0083295A">
        <w:rPr>
          <w:rFonts w:ascii="GHEA Grapalat" w:hAnsi="GHEA Grapalat"/>
          <w:noProof/>
          <w:lang w:val="hy-AM"/>
        </w:rPr>
        <w:t>----------</w:t>
      </w:r>
    </w:p>
    <w:p w:rsidR="00DE3C49" w:rsidRPr="00BC2B79" w:rsidRDefault="00DE3C49" w:rsidP="00DE3C49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BC2B79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BC2B79">
        <w:rPr>
          <w:rFonts w:ascii="GHEA Grapalat" w:hAnsi="GHEA Grapalat"/>
          <w:noProof/>
          <w:color w:val="000000" w:themeColor="text1"/>
          <w:sz w:val="16"/>
          <w:szCs w:val="16"/>
        </w:rPr>
        <w:t>А. Мнацаканян</w:t>
      </w:r>
      <w:r w:rsidRPr="00BC2B79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DE3C49" w:rsidRPr="00DE3C49" w:rsidRDefault="00DE3C49" w:rsidP="00DE3C49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DE3C49">
        <w:rPr>
          <w:rFonts w:ascii="GHEA Grapalat" w:hAnsi="GHEA Grapalat"/>
          <w:color w:val="000000" w:themeColor="text1"/>
          <w:sz w:val="22"/>
          <w:szCs w:val="22"/>
          <w:lang w:val="ru-RU"/>
        </w:rPr>
        <w:t>1.1. Принять к сведению, что:</w:t>
      </w:r>
    </w:p>
    <w:p w:rsidR="00DE3C49" w:rsidRPr="00DE3C49" w:rsidRDefault="00DE3C49" w:rsidP="00DE3C49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DE3C49" w:rsidRDefault="00DE3C49" w:rsidP="00DE3C49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DE3C4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1.1.1. В соответствии с пунктом 67 Положения об организации процесса закупок (далее – Положение), утвержденного Правительством Республики Армения от 04.05.2017 N 526-Н, оценочная комиссия обратилась в компетентные органы с целью проверки достоверности данных, представленных участником. Согласно информации, предоставленной мэрией г. Еревана, на дату подачи заявки, в течение последних 3 лет, у ООО «ЛЕГЕНД КОНСТРАКШН» имеется неустойка и (или) штраф, наложенный заказчиком по ранее заключенным договорным обязательствам, превышающий 5 000 000 драмов. </w:t>
      </w:r>
    </w:p>
    <w:p w:rsidR="00DE3C49" w:rsidRPr="00DE3C49" w:rsidRDefault="00DE3C49" w:rsidP="00DE3C49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bookmarkStart w:id="0" w:name="_GoBack"/>
      <w:bookmarkEnd w:id="0"/>
      <w:r w:rsidRPr="00DE3C49">
        <w:rPr>
          <w:rFonts w:ascii="GHEA Grapalat" w:hAnsi="GHEA Grapalat"/>
          <w:color w:val="000000" w:themeColor="text1"/>
          <w:sz w:val="22"/>
          <w:szCs w:val="22"/>
          <w:lang w:val="ru-RU"/>
        </w:rPr>
        <w:t>1.1.2 В результате рассмотрения документов, представленных вместе с заявкой консорциума в составе ООО «ЛЕГЕНД КОНСТРАКШН» и ООО «Вагжан» (далее – Консорциум), установлено, что в заявке Консорциума отсутствует договор о совместной деятельности Консорциума.</w:t>
      </w:r>
    </w:p>
    <w:p w:rsidR="00DE3C49" w:rsidRDefault="00DE3C49" w:rsidP="00DE3C49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DE3C49">
        <w:rPr>
          <w:rFonts w:ascii="GHEA Grapalat" w:hAnsi="GHEA Grapalat"/>
          <w:color w:val="000000" w:themeColor="text1"/>
          <w:sz w:val="22"/>
          <w:szCs w:val="22"/>
          <w:lang w:val="ru-RU"/>
        </w:rPr>
        <w:t>1.1.3 Аналогичные (подобные) договоры, представленные вместе с заявкой Консорциума, не соответствуют требованиям приглашения.</w:t>
      </w:r>
    </w:p>
    <w:p w:rsidR="00C31C4F" w:rsidRDefault="00C31C4F" w:rsidP="00C31C4F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5D19AB">
        <w:rPr>
          <w:rFonts w:ascii="GHEA Grapalat" w:hAnsi="GHEA Grapalat"/>
          <w:i/>
          <w:sz w:val="12"/>
          <w:szCs w:val="12"/>
          <w:lang w:val="ru-RU"/>
        </w:rPr>
        <w:t xml:space="preserve">Принято решение: за – </w:t>
      </w:r>
      <w:r w:rsidR="00DE3C49">
        <w:rPr>
          <w:rFonts w:ascii="GHEA Grapalat" w:hAnsi="GHEA Grapalat"/>
          <w:i/>
          <w:sz w:val="12"/>
          <w:szCs w:val="12"/>
        </w:rPr>
        <w:t>4</w:t>
      </w:r>
      <w:r w:rsidRPr="005D19AB">
        <w:rPr>
          <w:rFonts w:ascii="GHEA Grapalat" w:hAnsi="GHEA Grapalat"/>
          <w:i/>
          <w:sz w:val="12"/>
          <w:szCs w:val="12"/>
          <w:lang w:val="ru-RU"/>
        </w:rPr>
        <w:t>,  против – 0.</w:t>
      </w:r>
    </w:p>
    <w:p w:rsidR="00DE3C49" w:rsidRPr="004B6D36" w:rsidRDefault="00DE3C49" w:rsidP="00C31C4F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</w:p>
    <w:p w:rsidR="00110C9A" w:rsidRPr="00110C9A" w:rsidRDefault="00DE3C49" w:rsidP="00DE3C49">
      <w:pPr>
        <w:pStyle w:val="Footer"/>
        <w:tabs>
          <w:tab w:val="left" w:pos="540"/>
          <w:tab w:val="left" w:pos="2250"/>
        </w:tabs>
        <w:ind w:left="90"/>
        <w:jc w:val="center"/>
        <w:rPr>
          <w:rFonts w:ascii="GHEA Grapalat" w:hAnsi="GHEA Grapalat"/>
          <w:b/>
          <w:lang w:val="ru-RU"/>
        </w:rPr>
      </w:pPr>
      <w:r w:rsidRPr="00DE3C49">
        <w:rPr>
          <w:rFonts w:ascii="GHEA Grapalat" w:hAnsi="GHEA Grapalat"/>
          <w:b/>
          <w:sz w:val="22"/>
          <w:szCs w:val="22"/>
          <w:lang w:val="ru-RU"/>
        </w:rPr>
        <w:t>2. О признании процедуры закупки несостоявшейся</w:t>
      </w:r>
    </w:p>
    <w:p w:rsidR="00882642" w:rsidRPr="00110C9A" w:rsidRDefault="00882642" w:rsidP="00110C9A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lang w:val="ru-RU"/>
        </w:rPr>
      </w:pPr>
      <w:r w:rsidRPr="00110C9A">
        <w:rPr>
          <w:rFonts w:ascii="GHEA Grapalat" w:hAnsi="GHEA Grapalat"/>
          <w:b/>
          <w:lang w:val="ru-RU"/>
        </w:rPr>
        <w:t xml:space="preserve"> </w:t>
      </w:r>
      <w:r w:rsidR="00110C9A">
        <w:rPr>
          <w:rFonts w:ascii="GHEA Grapalat" w:hAnsi="GHEA Grapalat"/>
          <w:b/>
        </w:rPr>
        <w:t xml:space="preserve">                </w:t>
      </w:r>
      <w:r w:rsidRPr="00110C9A">
        <w:rPr>
          <w:rFonts w:ascii="GHEA Grapalat" w:hAnsi="GHEA Grapalat"/>
          <w:b/>
          <w:lang w:val="ru-RU"/>
        </w:rPr>
        <w:t>------------------------------------------------------------------------------------------------------------------</w:t>
      </w:r>
    </w:p>
    <w:p w:rsidR="00DE3C49" w:rsidRPr="00BC2B79" w:rsidRDefault="00DE3C49" w:rsidP="00DE3C49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BC2B79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BC2B79">
        <w:rPr>
          <w:rFonts w:ascii="GHEA Grapalat" w:hAnsi="GHEA Grapalat"/>
          <w:noProof/>
          <w:color w:val="000000" w:themeColor="text1"/>
          <w:sz w:val="16"/>
          <w:szCs w:val="16"/>
        </w:rPr>
        <w:t>А. Мнацаканян</w:t>
      </w:r>
      <w:r w:rsidRPr="00BC2B79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882642" w:rsidRPr="00110C9A" w:rsidRDefault="00882642" w:rsidP="0088264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DE3C49" w:rsidRPr="00DE3C49" w:rsidRDefault="00DE3C49" w:rsidP="00DE3C49">
      <w:pPr>
        <w:pStyle w:val="BodyText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DE3C49">
        <w:rPr>
          <w:rFonts w:ascii="GHEA Grapalat" w:hAnsi="GHEA Grapalat"/>
          <w:color w:val="000000" w:themeColor="text1"/>
          <w:sz w:val="22"/>
          <w:szCs w:val="22"/>
          <w:lang w:val="ru-RU"/>
        </w:rPr>
        <w:t>2.1. На основании требований пункта 67 Порядка и пункта 8.2 части 1 приглашения, оценочная комиссия приняла решение оценить заявку Консорциума как неудовлетворительную и отклонить ее.</w:t>
      </w:r>
    </w:p>
    <w:p w:rsidR="00DE3C49" w:rsidRPr="00DE3C49" w:rsidRDefault="00DE3C49" w:rsidP="00DE3C49">
      <w:pPr>
        <w:pStyle w:val="Footer"/>
        <w:tabs>
          <w:tab w:val="left" w:pos="540"/>
          <w:tab w:val="left" w:pos="2250"/>
        </w:tabs>
        <w:ind w:left="90"/>
        <w:jc w:val="both"/>
        <w:rPr>
          <w:rFonts w:ascii="GHEA Grapalat" w:hAnsi="GHEA Grapalat"/>
          <w:b/>
        </w:rPr>
      </w:pPr>
      <w:r w:rsidRPr="00DE3C49">
        <w:rPr>
          <w:rFonts w:ascii="GHEA Grapalat" w:hAnsi="GHEA Grapalat"/>
          <w:color w:val="000000" w:themeColor="text1"/>
          <w:sz w:val="22"/>
          <w:szCs w:val="22"/>
          <w:lang w:val="ru-RU"/>
        </w:rPr>
        <w:t>2.2. В соответствии с пунктом 1 части 1 статьи 37 Закона РА «О закупках» процедура закупки с кодом HHQK-HBMAShDzB-25/14</w:t>
      </w:r>
      <w:r w:rsidRPr="00DE3C4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DE3C4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была признана </w:t>
      </w:r>
      <w:r w:rsidRPr="00DE3C49">
        <w:rPr>
          <w:rFonts w:ascii="GHEA Grapalat" w:hAnsi="GHEA Grapalat"/>
          <w:sz w:val="22"/>
          <w:szCs w:val="22"/>
          <w:lang w:val="ru-RU"/>
        </w:rPr>
        <w:t>несостоявшейся</w:t>
      </w:r>
      <w:r>
        <w:rPr>
          <w:rFonts w:ascii="GHEA Grapalat" w:hAnsi="GHEA Grapalat"/>
          <w:sz w:val="22"/>
          <w:szCs w:val="22"/>
        </w:rPr>
        <w:t>.</w:t>
      </w:r>
    </w:p>
    <w:p w:rsidR="00DE3C49" w:rsidRDefault="00DE3C49" w:rsidP="00DE3C49">
      <w:pPr>
        <w:pStyle w:val="BodyText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57362B" w:rsidRPr="004B6D36" w:rsidRDefault="0057362B" w:rsidP="00DE3C49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5D19AB">
        <w:rPr>
          <w:rFonts w:ascii="GHEA Grapalat" w:hAnsi="GHEA Grapalat"/>
          <w:i/>
          <w:sz w:val="12"/>
          <w:szCs w:val="12"/>
          <w:lang w:val="ru-RU"/>
        </w:rPr>
        <w:t xml:space="preserve">Принято решение: за – </w:t>
      </w:r>
      <w:r w:rsidR="00DE3C49">
        <w:rPr>
          <w:rFonts w:ascii="GHEA Grapalat" w:hAnsi="GHEA Grapalat"/>
          <w:i/>
          <w:sz w:val="12"/>
          <w:szCs w:val="12"/>
        </w:rPr>
        <w:t>4</w:t>
      </w:r>
      <w:r w:rsidRPr="005D19AB">
        <w:rPr>
          <w:rFonts w:ascii="GHEA Grapalat" w:hAnsi="GHEA Grapalat"/>
          <w:i/>
          <w:sz w:val="12"/>
          <w:szCs w:val="12"/>
          <w:lang w:val="ru-RU"/>
        </w:rPr>
        <w:t>,  против – 0.</w:t>
      </w:r>
    </w:p>
    <w:p w:rsidR="0057362B" w:rsidRDefault="0057362B" w:rsidP="0057362B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lang w:val="ru-RU"/>
        </w:rPr>
      </w:pPr>
    </w:p>
    <w:p w:rsidR="0057362B" w:rsidRPr="0057362B" w:rsidRDefault="0057362B" w:rsidP="0057362B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lang w:val="ru-RU"/>
        </w:rPr>
      </w:pPr>
    </w:p>
    <w:p w:rsidR="00110C9A" w:rsidRDefault="00110C9A" w:rsidP="0057362B">
      <w:pPr>
        <w:pStyle w:val="Footer"/>
        <w:tabs>
          <w:tab w:val="left" w:pos="540"/>
          <w:tab w:val="left" w:pos="1800"/>
          <w:tab w:val="left" w:pos="1890"/>
          <w:tab w:val="left" w:pos="2250"/>
        </w:tabs>
        <w:jc w:val="center"/>
        <w:rPr>
          <w:rFonts w:ascii="GHEA Grapalat" w:hAnsi="GHEA Grapalat"/>
          <w:b/>
          <w:lang w:val="ru-RU"/>
        </w:rPr>
      </w:pPr>
    </w:p>
    <w:p w:rsidR="0057362B" w:rsidRPr="00110C9A" w:rsidRDefault="0057362B" w:rsidP="0057362B">
      <w:pPr>
        <w:jc w:val="both"/>
        <w:rPr>
          <w:rFonts w:ascii="GHEA Grapalat" w:hAnsi="GHEA Grapalat"/>
          <w:sz w:val="22"/>
          <w:szCs w:val="22"/>
          <w:lang w:val="ru-RU"/>
        </w:rPr>
      </w:pPr>
    </w:p>
    <w:sectPr w:rsidR="0057362B" w:rsidRPr="00110C9A" w:rsidSect="005D19AB">
      <w:pgSz w:w="11909" w:h="16834" w:code="9"/>
      <w:pgMar w:top="630" w:right="749" w:bottom="27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F3" w:rsidRDefault="00151BF3">
      <w:r>
        <w:separator/>
      </w:r>
    </w:p>
  </w:endnote>
  <w:endnote w:type="continuationSeparator" w:id="0">
    <w:p w:rsidR="00151BF3" w:rsidRDefault="0015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F3" w:rsidRDefault="00151BF3">
      <w:r>
        <w:separator/>
      </w:r>
    </w:p>
  </w:footnote>
  <w:footnote w:type="continuationSeparator" w:id="0">
    <w:p w:rsidR="00151BF3" w:rsidRDefault="00151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05407D9"/>
    <w:multiLevelType w:val="hybridMultilevel"/>
    <w:tmpl w:val="8C9841FC"/>
    <w:lvl w:ilvl="0" w:tplc="81B0AD6C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7351F8E"/>
    <w:multiLevelType w:val="hybridMultilevel"/>
    <w:tmpl w:val="6D5E1EAC"/>
    <w:lvl w:ilvl="0" w:tplc="AF3ABD02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4" w15:restartNumberingAfterBreak="0">
    <w:nsid w:val="387E6623"/>
    <w:multiLevelType w:val="hybridMultilevel"/>
    <w:tmpl w:val="67DAA338"/>
    <w:lvl w:ilvl="0" w:tplc="4AAC3E1E">
      <w:start w:val="3"/>
      <w:numFmt w:val="decimal"/>
      <w:lvlText w:val="%1."/>
      <w:lvlJc w:val="left"/>
      <w:pPr>
        <w:ind w:left="333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5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DCE718D"/>
    <w:multiLevelType w:val="multilevel"/>
    <w:tmpl w:val="125499FE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decimal"/>
      <w:isLgl/>
      <w:lvlText w:val="%1.%2"/>
      <w:lvlJc w:val="left"/>
      <w:pPr>
        <w:ind w:left="922" w:hanging="360"/>
      </w:pPr>
    </w:lvl>
    <w:lvl w:ilvl="2">
      <w:start w:val="1"/>
      <w:numFmt w:val="decimal"/>
      <w:isLgl/>
      <w:lvlText w:val="%1.%2.%3"/>
      <w:lvlJc w:val="left"/>
      <w:pPr>
        <w:ind w:left="1574" w:hanging="720"/>
      </w:pPr>
    </w:lvl>
    <w:lvl w:ilvl="3">
      <w:start w:val="1"/>
      <w:numFmt w:val="decimal"/>
      <w:isLgl/>
      <w:lvlText w:val="%1.%2.%3.%4"/>
      <w:lvlJc w:val="left"/>
      <w:pPr>
        <w:ind w:left="1866" w:hanging="720"/>
      </w:pPr>
    </w:lvl>
    <w:lvl w:ilvl="4">
      <w:start w:val="1"/>
      <w:numFmt w:val="decimal"/>
      <w:isLgl/>
      <w:lvlText w:val="%1.%2.%3.%4.%5"/>
      <w:lvlJc w:val="left"/>
      <w:pPr>
        <w:ind w:left="2518" w:hanging="1080"/>
      </w:pPr>
    </w:lvl>
    <w:lvl w:ilvl="5">
      <w:start w:val="1"/>
      <w:numFmt w:val="decimal"/>
      <w:isLgl/>
      <w:lvlText w:val="%1.%2.%3.%4.%5.%6"/>
      <w:lvlJc w:val="left"/>
      <w:pPr>
        <w:ind w:left="2810" w:hanging="1080"/>
      </w:pPr>
    </w:lvl>
    <w:lvl w:ilvl="6">
      <w:start w:val="1"/>
      <w:numFmt w:val="decimal"/>
      <w:isLgl/>
      <w:lvlText w:val="%1.%2.%3.%4.%5.%6.%7"/>
      <w:lvlJc w:val="left"/>
      <w:pPr>
        <w:ind w:left="3462" w:hanging="1440"/>
      </w:pPr>
    </w:lvl>
    <w:lvl w:ilvl="7">
      <w:start w:val="1"/>
      <w:numFmt w:val="decimal"/>
      <w:isLgl/>
      <w:lvlText w:val="%1.%2.%3.%4.%5.%6.%7.%8"/>
      <w:lvlJc w:val="left"/>
      <w:pPr>
        <w:ind w:left="3754" w:hanging="1440"/>
      </w:pPr>
    </w:lvl>
    <w:lvl w:ilvl="8">
      <w:start w:val="1"/>
      <w:numFmt w:val="decimal"/>
      <w:isLgl/>
      <w:lvlText w:val="%1.%2.%3.%4.%5.%6.%7.%8.%9"/>
      <w:lvlJc w:val="left"/>
      <w:pPr>
        <w:ind w:left="4406" w:hanging="1800"/>
      </w:pPr>
    </w:lvl>
  </w:abstractNum>
  <w:abstractNum w:abstractNumId="21" w15:restartNumberingAfterBreak="0">
    <w:nsid w:val="5DD87B7B"/>
    <w:multiLevelType w:val="hybridMultilevel"/>
    <w:tmpl w:val="0AC81A02"/>
    <w:lvl w:ilvl="0" w:tplc="43F44A9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5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371F9"/>
    <w:multiLevelType w:val="hybridMultilevel"/>
    <w:tmpl w:val="283E2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5"/>
  </w:num>
  <w:num w:numId="4">
    <w:abstractNumId w:val="17"/>
  </w:num>
  <w:num w:numId="5">
    <w:abstractNumId w:val="10"/>
  </w:num>
  <w:num w:numId="6">
    <w:abstractNumId w:val="19"/>
  </w:num>
  <w:num w:numId="7">
    <w:abstractNumId w:val="28"/>
  </w:num>
  <w:num w:numId="8">
    <w:abstractNumId w:val="22"/>
  </w:num>
  <w:num w:numId="9">
    <w:abstractNumId w:val="24"/>
  </w:num>
  <w:num w:numId="10">
    <w:abstractNumId w:val="7"/>
  </w:num>
  <w:num w:numId="11">
    <w:abstractNumId w:val="9"/>
  </w:num>
  <w:num w:numId="12">
    <w:abstractNumId w:val="8"/>
  </w:num>
  <w:num w:numId="13">
    <w:abstractNumId w:val="15"/>
  </w:num>
  <w:num w:numId="14">
    <w:abstractNumId w:val="3"/>
  </w:num>
  <w:num w:numId="15">
    <w:abstractNumId w:val="11"/>
  </w:num>
  <w:num w:numId="16">
    <w:abstractNumId w:val="12"/>
  </w:num>
  <w:num w:numId="17">
    <w:abstractNumId w:val="18"/>
  </w:num>
  <w:num w:numId="18">
    <w:abstractNumId w:val="2"/>
  </w:num>
  <w:num w:numId="19">
    <w:abstractNumId w:val="26"/>
  </w:num>
  <w:num w:numId="20">
    <w:abstractNumId w:val="23"/>
  </w:num>
  <w:num w:numId="21">
    <w:abstractNumId w:val="0"/>
  </w:num>
  <w:num w:numId="22">
    <w:abstractNumId w:val="16"/>
  </w:num>
  <w:num w:numId="23">
    <w:abstractNumId w:val="6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14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353A"/>
    <w:rsid w:val="00084C4D"/>
    <w:rsid w:val="000852FB"/>
    <w:rsid w:val="00085BA0"/>
    <w:rsid w:val="00086706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179E"/>
    <w:rsid w:val="000C2A36"/>
    <w:rsid w:val="000C33F4"/>
    <w:rsid w:val="000C3B56"/>
    <w:rsid w:val="000D01F6"/>
    <w:rsid w:val="000D49B7"/>
    <w:rsid w:val="000D785B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0C9A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014"/>
    <w:rsid w:val="0013679A"/>
    <w:rsid w:val="00140770"/>
    <w:rsid w:val="00146DC0"/>
    <w:rsid w:val="00147E71"/>
    <w:rsid w:val="00151BF3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97AD5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4C0E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B29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4F6D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126"/>
    <w:rsid w:val="0027691F"/>
    <w:rsid w:val="0027762C"/>
    <w:rsid w:val="002807AC"/>
    <w:rsid w:val="00281BDB"/>
    <w:rsid w:val="00282540"/>
    <w:rsid w:val="0028367D"/>
    <w:rsid w:val="0028576D"/>
    <w:rsid w:val="00285ED4"/>
    <w:rsid w:val="00287EE9"/>
    <w:rsid w:val="00290964"/>
    <w:rsid w:val="00292378"/>
    <w:rsid w:val="00294EFE"/>
    <w:rsid w:val="002B07D2"/>
    <w:rsid w:val="002C4EDB"/>
    <w:rsid w:val="002D0198"/>
    <w:rsid w:val="002D0C43"/>
    <w:rsid w:val="002D144A"/>
    <w:rsid w:val="002D47C3"/>
    <w:rsid w:val="002D6294"/>
    <w:rsid w:val="002E33A0"/>
    <w:rsid w:val="002F7AF6"/>
    <w:rsid w:val="003031DA"/>
    <w:rsid w:val="00305B26"/>
    <w:rsid w:val="00314BD9"/>
    <w:rsid w:val="00316108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3F8A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2D11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6EDC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2960"/>
    <w:rsid w:val="00445861"/>
    <w:rsid w:val="00445AB1"/>
    <w:rsid w:val="00450F7D"/>
    <w:rsid w:val="004530F6"/>
    <w:rsid w:val="00453B4B"/>
    <w:rsid w:val="00461E97"/>
    <w:rsid w:val="00465BED"/>
    <w:rsid w:val="00467C75"/>
    <w:rsid w:val="004728E3"/>
    <w:rsid w:val="00473A4D"/>
    <w:rsid w:val="00474B5A"/>
    <w:rsid w:val="00477165"/>
    <w:rsid w:val="00480B0B"/>
    <w:rsid w:val="00480F7D"/>
    <w:rsid w:val="00481F9E"/>
    <w:rsid w:val="00482BA7"/>
    <w:rsid w:val="0048346B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3C7B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3911"/>
    <w:rsid w:val="005244CA"/>
    <w:rsid w:val="00525062"/>
    <w:rsid w:val="00530C69"/>
    <w:rsid w:val="005320F0"/>
    <w:rsid w:val="0053219E"/>
    <w:rsid w:val="00534230"/>
    <w:rsid w:val="005355D0"/>
    <w:rsid w:val="005356DB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6772E"/>
    <w:rsid w:val="0057086D"/>
    <w:rsid w:val="0057097E"/>
    <w:rsid w:val="00572B52"/>
    <w:rsid w:val="0057362B"/>
    <w:rsid w:val="00574716"/>
    <w:rsid w:val="00575949"/>
    <w:rsid w:val="00576506"/>
    <w:rsid w:val="00577A5D"/>
    <w:rsid w:val="0058052D"/>
    <w:rsid w:val="00580BF5"/>
    <w:rsid w:val="00580D38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4F7"/>
    <w:rsid w:val="005B35F7"/>
    <w:rsid w:val="005B58EE"/>
    <w:rsid w:val="005B59C9"/>
    <w:rsid w:val="005B629A"/>
    <w:rsid w:val="005C0CAD"/>
    <w:rsid w:val="005C37F8"/>
    <w:rsid w:val="005C446F"/>
    <w:rsid w:val="005C6AE0"/>
    <w:rsid w:val="005D0F02"/>
    <w:rsid w:val="005D19AB"/>
    <w:rsid w:val="005D6534"/>
    <w:rsid w:val="005D6B79"/>
    <w:rsid w:val="005E087A"/>
    <w:rsid w:val="005E297C"/>
    <w:rsid w:val="005F0FE5"/>
    <w:rsid w:val="005F182D"/>
    <w:rsid w:val="005F24C7"/>
    <w:rsid w:val="005F2A84"/>
    <w:rsid w:val="005F37AA"/>
    <w:rsid w:val="005F4A08"/>
    <w:rsid w:val="005F4FAE"/>
    <w:rsid w:val="005F526F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463D0"/>
    <w:rsid w:val="0065276F"/>
    <w:rsid w:val="00653E8D"/>
    <w:rsid w:val="00656AB4"/>
    <w:rsid w:val="0066041C"/>
    <w:rsid w:val="00663A70"/>
    <w:rsid w:val="006666DD"/>
    <w:rsid w:val="00667FAD"/>
    <w:rsid w:val="006709AC"/>
    <w:rsid w:val="00672C57"/>
    <w:rsid w:val="00674073"/>
    <w:rsid w:val="00682A71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4A71"/>
    <w:rsid w:val="006E57EB"/>
    <w:rsid w:val="006E6FDB"/>
    <w:rsid w:val="006F20C0"/>
    <w:rsid w:val="0070041B"/>
    <w:rsid w:val="00700B59"/>
    <w:rsid w:val="00701649"/>
    <w:rsid w:val="00702E55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3572"/>
    <w:rsid w:val="007545C6"/>
    <w:rsid w:val="00757C5A"/>
    <w:rsid w:val="007601D4"/>
    <w:rsid w:val="00761B6F"/>
    <w:rsid w:val="00762068"/>
    <w:rsid w:val="0076254D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1F7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513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2642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A5DB9"/>
    <w:rsid w:val="008B4E95"/>
    <w:rsid w:val="008B624E"/>
    <w:rsid w:val="008C1987"/>
    <w:rsid w:val="008C3A6D"/>
    <w:rsid w:val="008C547A"/>
    <w:rsid w:val="008C7D09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5980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1E29"/>
    <w:rsid w:val="0097275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97F"/>
    <w:rsid w:val="00A13F97"/>
    <w:rsid w:val="00A15A76"/>
    <w:rsid w:val="00A16D23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177A"/>
    <w:rsid w:val="00A52FD0"/>
    <w:rsid w:val="00A5304F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9F6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51B"/>
    <w:rsid w:val="00B3779E"/>
    <w:rsid w:val="00B4294D"/>
    <w:rsid w:val="00B45E6A"/>
    <w:rsid w:val="00B5078E"/>
    <w:rsid w:val="00B5195E"/>
    <w:rsid w:val="00B51E43"/>
    <w:rsid w:val="00B53E2A"/>
    <w:rsid w:val="00B544CE"/>
    <w:rsid w:val="00B560B9"/>
    <w:rsid w:val="00B5756A"/>
    <w:rsid w:val="00B5781D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A4720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5F35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4F"/>
    <w:rsid w:val="00C31C84"/>
    <w:rsid w:val="00C34B5C"/>
    <w:rsid w:val="00C34EA6"/>
    <w:rsid w:val="00C35204"/>
    <w:rsid w:val="00C35D24"/>
    <w:rsid w:val="00C3606E"/>
    <w:rsid w:val="00C375C7"/>
    <w:rsid w:val="00C40128"/>
    <w:rsid w:val="00C416E1"/>
    <w:rsid w:val="00C41DC5"/>
    <w:rsid w:val="00C42012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36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54C6"/>
    <w:rsid w:val="00CF57C5"/>
    <w:rsid w:val="00CF61E2"/>
    <w:rsid w:val="00CF640D"/>
    <w:rsid w:val="00CF71CB"/>
    <w:rsid w:val="00CF7DD1"/>
    <w:rsid w:val="00D00F36"/>
    <w:rsid w:val="00D04A99"/>
    <w:rsid w:val="00D04EF5"/>
    <w:rsid w:val="00D11345"/>
    <w:rsid w:val="00D11AC9"/>
    <w:rsid w:val="00D12893"/>
    <w:rsid w:val="00D14825"/>
    <w:rsid w:val="00D164D6"/>
    <w:rsid w:val="00D16EDD"/>
    <w:rsid w:val="00D2083A"/>
    <w:rsid w:val="00D211FE"/>
    <w:rsid w:val="00D2270D"/>
    <w:rsid w:val="00D253F3"/>
    <w:rsid w:val="00D25F71"/>
    <w:rsid w:val="00D266D3"/>
    <w:rsid w:val="00D26812"/>
    <w:rsid w:val="00D441A3"/>
    <w:rsid w:val="00D46CDA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70AB"/>
    <w:rsid w:val="00DD7BAA"/>
    <w:rsid w:val="00DD7CD9"/>
    <w:rsid w:val="00DE0676"/>
    <w:rsid w:val="00DE06CA"/>
    <w:rsid w:val="00DE0B8B"/>
    <w:rsid w:val="00DE3C49"/>
    <w:rsid w:val="00DE4364"/>
    <w:rsid w:val="00DE4E1A"/>
    <w:rsid w:val="00DE7A92"/>
    <w:rsid w:val="00DF04CB"/>
    <w:rsid w:val="00DF0B99"/>
    <w:rsid w:val="00DF233B"/>
    <w:rsid w:val="00DF2E81"/>
    <w:rsid w:val="00DF6C00"/>
    <w:rsid w:val="00DF7C23"/>
    <w:rsid w:val="00DF7FE0"/>
    <w:rsid w:val="00E00300"/>
    <w:rsid w:val="00E00C1C"/>
    <w:rsid w:val="00E018C6"/>
    <w:rsid w:val="00E04541"/>
    <w:rsid w:val="00E04B60"/>
    <w:rsid w:val="00E07AA8"/>
    <w:rsid w:val="00E1001D"/>
    <w:rsid w:val="00E10DFF"/>
    <w:rsid w:val="00E1372B"/>
    <w:rsid w:val="00E14518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10AD"/>
    <w:rsid w:val="00E826F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38FA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56A4"/>
    <w:rsid w:val="00EF68AD"/>
    <w:rsid w:val="00F00C13"/>
    <w:rsid w:val="00F00FFF"/>
    <w:rsid w:val="00F025A6"/>
    <w:rsid w:val="00F02BD5"/>
    <w:rsid w:val="00F046AC"/>
    <w:rsid w:val="00F05006"/>
    <w:rsid w:val="00F054AC"/>
    <w:rsid w:val="00F05A06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934B9"/>
    <w:rsid w:val="00FA0D4F"/>
    <w:rsid w:val="00FA12B2"/>
    <w:rsid w:val="00FA1F17"/>
    <w:rsid w:val="00FA2A1B"/>
    <w:rsid w:val="00FA65D6"/>
    <w:rsid w:val="00FA6EA3"/>
    <w:rsid w:val="00FA6EE8"/>
    <w:rsid w:val="00FA6FB8"/>
    <w:rsid w:val="00FB002C"/>
    <w:rsid w:val="00FB0F29"/>
    <w:rsid w:val="00FB47D9"/>
    <w:rsid w:val="00FB529D"/>
    <w:rsid w:val="00FB735A"/>
    <w:rsid w:val="00FB77CF"/>
    <w:rsid w:val="00FC14E5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2D4E31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523911"/>
    <w:rPr>
      <w:rFonts w:ascii="Arial Armenian" w:hAnsi="Arial Armeni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002EF-42CA-4008-9275-417E3E84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309</cp:revision>
  <cp:lastPrinted>2020-06-11T10:51:00Z</cp:lastPrinted>
  <dcterms:created xsi:type="dcterms:W3CDTF">2021-03-29T08:43:00Z</dcterms:created>
  <dcterms:modified xsi:type="dcterms:W3CDTF">2025-09-09T09:30:00Z</dcterms:modified>
</cp:coreProperties>
</file>